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47" w:rsidRPr="00F80C39" w:rsidRDefault="00F80C39" w:rsidP="00F80C39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F80C39">
        <w:rPr>
          <w:rFonts w:ascii="標楷體" w:eastAsia="標楷體" w:hAnsi="標楷體" w:hint="eastAsia"/>
          <w:sz w:val="28"/>
          <w:szCs w:val="28"/>
        </w:rPr>
        <w:t>中學生網站第 1071031 梯次「閱讀心得」獲獎名單及作品一覽表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1275"/>
        <w:gridCol w:w="1142"/>
        <w:gridCol w:w="2701"/>
        <w:gridCol w:w="1843"/>
        <w:gridCol w:w="1559"/>
      </w:tblGrid>
      <w:tr w:rsidR="00F80C39" w:rsidRPr="00F80C39" w:rsidTr="00F80C39">
        <w:trPr>
          <w:trHeight w:val="478"/>
        </w:trPr>
        <w:tc>
          <w:tcPr>
            <w:tcW w:w="1101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1275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42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作者</w:t>
            </w:r>
          </w:p>
        </w:tc>
        <w:tc>
          <w:tcPr>
            <w:tcW w:w="2701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作品標題</w:t>
            </w:r>
          </w:p>
        </w:tc>
        <w:tc>
          <w:tcPr>
            <w:tcW w:w="1843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閱讀書名</w:t>
            </w:r>
          </w:p>
        </w:tc>
        <w:tc>
          <w:tcPr>
            <w:tcW w:w="1559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</w:tr>
      <w:tr w:rsidR="00F80C39" w:rsidRPr="00F80C39" w:rsidTr="00F80C39">
        <w:tc>
          <w:tcPr>
            <w:tcW w:w="1101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275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高二忠</w:t>
            </w:r>
          </w:p>
        </w:tc>
        <w:tc>
          <w:tcPr>
            <w:tcW w:w="1142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吳欣怡</w:t>
            </w:r>
          </w:p>
        </w:tc>
        <w:tc>
          <w:tcPr>
            <w:tcW w:w="2701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阮是漫畫家</w:t>
            </w:r>
          </w:p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閱讀心得</w:t>
            </w:r>
          </w:p>
        </w:tc>
        <w:tc>
          <w:tcPr>
            <w:tcW w:w="1843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阮是漫畫家</w:t>
            </w:r>
          </w:p>
        </w:tc>
        <w:tc>
          <w:tcPr>
            <w:tcW w:w="1559" w:type="dxa"/>
          </w:tcPr>
          <w:p w:rsidR="00F80C39" w:rsidRPr="00F80C39" w:rsidRDefault="00F80C39" w:rsidP="00F80C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80C39">
              <w:rPr>
                <w:rFonts w:ascii="標楷體" w:eastAsia="標楷體" w:hAnsi="標楷體" w:hint="eastAsia"/>
                <w:sz w:val="28"/>
                <w:szCs w:val="28"/>
              </w:rPr>
              <w:t>劉重佐</w:t>
            </w:r>
            <w:proofErr w:type="gramEnd"/>
          </w:p>
        </w:tc>
      </w:tr>
    </w:tbl>
    <w:p w:rsidR="00F80C39" w:rsidRPr="00F80C39" w:rsidRDefault="00F80C39">
      <w:pPr>
        <w:rPr>
          <w:rFonts w:ascii="標楷體" w:eastAsia="標楷體" w:hAnsi="標楷體"/>
        </w:rPr>
      </w:pPr>
      <w:bookmarkStart w:id="0" w:name="_GoBack"/>
      <w:bookmarkEnd w:id="0"/>
    </w:p>
    <w:sectPr w:rsidR="00F80C39" w:rsidRPr="00F80C39" w:rsidSect="00F80C39">
      <w:pgSz w:w="11906" w:h="16838"/>
      <w:pgMar w:top="1440" w:right="1758" w:bottom="1440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39"/>
    <w:rsid w:val="00937547"/>
    <w:rsid w:val="00F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2018-12-11T00:51:00Z</dcterms:created>
  <dcterms:modified xsi:type="dcterms:W3CDTF">2018-12-11T00:57:00Z</dcterms:modified>
</cp:coreProperties>
</file>