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C4" w:rsidRDefault="000772C4" w:rsidP="00F6675B">
      <w:pPr>
        <w:spacing w:line="400" w:lineRule="exact"/>
        <w:ind w:left="113" w:rightChars="-287" w:right="-689" w:firstLineChars="742" w:firstLine="2078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_GoBack"/>
      <w:r w:rsidRPr="00172EF2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優質師資電腦理論與實際操作精進訓練</w:t>
      </w:r>
    </w:p>
    <w:p w:rsidR="000772C4" w:rsidRDefault="000772C4" w:rsidP="00F6675B">
      <w:pPr>
        <w:spacing w:line="400" w:lineRule="exact"/>
        <w:ind w:left="113" w:rightChars="-287" w:right="-689" w:firstLineChars="742" w:firstLine="207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EF2">
        <w:rPr>
          <w:rFonts w:ascii="Times New Roman" w:eastAsia="標楷體" w:hAnsi="Times New Roman" w:cs="Times New Roman"/>
          <w:kern w:val="0"/>
          <w:sz w:val="28"/>
          <w:szCs w:val="28"/>
        </w:rPr>
        <w:t>IC3</w:t>
      </w:r>
      <w:r w:rsidRPr="00172EF2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計算機綜合能力國際認證教</w:t>
      </w:r>
      <w:r w:rsidRPr="00172EF2">
        <w:rPr>
          <w:rFonts w:ascii="Times New Roman" w:eastAsia="標楷體" w:hAnsi="Times New Roman" w:cs="Times New Roman"/>
          <w:kern w:val="0"/>
          <w:sz w:val="28"/>
          <w:szCs w:val="28"/>
        </w:rPr>
        <w:t>師研習</w:t>
      </w:r>
    </w:p>
    <w:bookmarkEnd w:id="0"/>
    <w:p w:rsidR="000772C4" w:rsidRPr="000772C4" w:rsidRDefault="00172EF2" w:rsidP="000772C4">
      <w:pPr>
        <w:pStyle w:val="a3"/>
        <w:numPr>
          <w:ilvl w:val="0"/>
          <w:numId w:val="3"/>
        </w:numPr>
        <w:ind w:leftChars="0" w:rightChars="-3505" w:right="-8412"/>
        <w:rPr>
          <w:rFonts w:ascii="Times New Roman" w:eastAsia="標楷體" w:hAnsi="Times New Roman" w:cs="Times New Roman"/>
          <w:kern w:val="0"/>
          <w:sz w:val="22"/>
        </w:rPr>
      </w:pPr>
      <w:r w:rsidRPr="000772C4">
        <w:rPr>
          <w:rFonts w:ascii="Times New Roman" w:eastAsia="標楷體" w:hAnsi="Times New Roman" w:cs="Times New Roman"/>
          <w:kern w:val="0"/>
          <w:sz w:val="22"/>
        </w:rPr>
        <w:t>研習目的</w:t>
      </w:r>
    </w:p>
    <w:p w:rsidR="00172EF2" w:rsidRDefault="00172EF2" w:rsidP="00F6675B">
      <w:pPr>
        <w:pStyle w:val="a3"/>
        <w:ind w:leftChars="0"/>
        <w:rPr>
          <w:rFonts w:ascii="Times New Roman" w:eastAsia="標楷體" w:hAnsi="Times New Roman" w:cs="Times New Roman"/>
          <w:kern w:val="0"/>
          <w:sz w:val="22"/>
        </w:rPr>
      </w:pPr>
      <w:r w:rsidRPr="000772C4">
        <w:rPr>
          <w:rFonts w:ascii="Times New Roman" w:eastAsia="標楷體" w:hAnsi="Times New Roman" w:cs="Times New Roman" w:hint="eastAsia"/>
          <w:kern w:val="0"/>
          <w:sz w:val="22"/>
        </w:rPr>
        <w:t>Internet and Computing Core Certification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簡稱為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IC3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，中文為計算機綜合能力國際</w:t>
      </w:r>
      <w:r w:rsidRPr="000772C4">
        <w:rPr>
          <w:rFonts w:ascii="Times New Roman" w:eastAsia="標楷體" w:hAnsi="Times New Roman" w:cs="Times New Roman"/>
          <w:kern w:val="0"/>
          <w:sz w:val="22"/>
        </w:rPr>
        <w:t>認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證，為專門針對電腦、常用軟體與網路基本技能所發展出的專業認證，著重於電腦基礎概論的運用，並結合理論知識與實際操作能力。</w:t>
      </w:r>
      <w:r w:rsidRPr="000772C4">
        <w:rPr>
          <w:rFonts w:ascii="Times New Roman" w:eastAsia="標楷體" w:hAnsi="Times New Roman" w:cs="Times New Roman"/>
          <w:kern w:val="0"/>
          <w:sz w:val="22"/>
        </w:rPr>
        <w:t>本次研習活動將向參加的老師分享</w:t>
      </w:r>
      <w:r w:rsidRPr="000772C4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IC3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計算機綜合能力國際認證</w:t>
      </w:r>
      <w:r w:rsidRPr="000772C4">
        <w:rPr>
          <w:rFonts w:ascii="Times New Roman" w:eastAsia="標楷體" w:hAnsi="Times New Roman" w:cs="Times New Roman"/>
          <w:kern w:val="0"/>
          <w:sz w:val="22"/>
        </w:rPr>
        <w:t>相關資訊，由專業講師講解認證的考試內容與方向，當天讓參加的老師上機考試，親自體驗考試流程並有機會取得證照，可供老師做為日後將</w:t>
      </w:r>
      <w:r w:rsidRPr="000772C4">
        <w:rPr>
          <w:rFonts w:ascii="Times New Roman" w:eastAsia="標楷體" w:hAnsi="Times New Roman" w:cs="Times New Roman" w:hint="eastAsia"/>
          <w:kern w:val="0"/>
          <w:sz w:val="22"/>
        </w:rPr>
        <w:t>計算機綜合能力國際認證融入課程中教學，讓學生在求學過程中有機會取得未來職場的能力證明，有利於未來學生職場生涯發展規劃</w:t>
      </w:r>
      <w:r w:rsidRPr="000772C4">
        <w:rPr>
          <w:rFonts w:ascii="Times New Roman" w:eastAsia="標楷體" w:hAnsi="Times New Roman" w:cs="Times New Roman"/>
          <w:kern w:val="0"/>
          <w:sz w:val="22"/>
        </w:rPr>
        <w:t>。</w:t>
      </w:r>
    </w:p>
    <w:p w:rsidR="00F6675B" w:rsidRPr="00172EF2" w:rsidRDefault="00F6675B" w:rsidP="00F6675B">
      <w:pPr>
        <w:pStyle w:val="a3"/>
        <w:ind w:leftChars="0"/>
        <w:rPr>
          <w:rFonts w:ascii="Times New Roman" w:eastAsia="標楷體" w:hAnsi="Times New Roman" w:cs="Times New Roman"/>
          <w:kern w:val="0"/>
          <w:sz w:val="22"/>
        </w:rPr>
      </w:pPr>
    </w:p>
    <w:p w:rsidR="00172EF2" w:rsidRPr="00172EF2" w:rsidRDefault="00172EF2" w:rsidP="00172EF2">
      <w:pPr>
        <w:spacing w:line="376" w:lineRule="exact"/>
        <w:ind w:left="112"/>
        <w:outlineLvl w:val="0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Times New Roman"/>
          <w:kern w:val="0"/>
          <w:sz w:val="22"/>
        </w:rPr>
        <w:t>貳、研習活動</w:t>
      </w:r>
      <w:r w:rsidRPr="00172EF2">
        <w:rPr>
          <w:rFonts w:ascii="Times New Roman" w:eastAsia="標楷體" w:hAnsi="Times New Roman" w:cs="Times New Roman"/>
          <w:spacing w:val="3"/>
          <w:kern w:val="0"/>
          <w:sz w:val="22"/>
        </w:rPr>
        <w:t>課</w:t>
      </w:r>
      <w:r w:rsidRPr="00172EF2">
        <w:rPr>
          <w:rFonts w:ascii="Times New Roman" w:eastAsia="標楷體" w:hAnsi="Times New Roman" w:cs="Times New Roman"/>
          <w:kern w:val="0"/>
          <w:sz w:val="22"/>
        </w:rPr>
        <w:t>程內容</w:t>
      </w:r>
    </w:p>
    <w:p w:rsidR="00172EF2" w:rsidRPr="00172EF2" w:rsidRDefault="00172EF2" w:rsidP="00172EF2">
      <w:pPr>
        <w:spacing w:before="56" w:line="276" w:lineRule="auto"/>
        <w:ind w:left="1192" w:right="389" w:hanging="640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</w:rPr>
        <w:t>一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Times New Roman"/>
          <w:kern w:val="0"/>
          <w:sz w:val="22"/>
        </w:rPr>
        <w:t>、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電腦基礎概論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</w:rPr>
        <w:t>Computing Fundamentals)</w:t>
      </w:r>
      <w:r w:rsidRPr="00172EF2">
        <w:rPr>
          <w:rFonts w:ascii="Times New Roman" w:eastAsia="標楷體" w:hAnsi="Times New Roman" w:cs="Times New Roman"/>
          <w:kern w:val="0"/>
          <w:sz w:val="22"/>
        </w:rPr>
        <w:t>：包括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電腦硬體、週邊設備與故障排除</w:t>
      </w:r>
    </w:p>
    <w:p w:rsidR="00172EF2" w:rsidRPr="00172EF2" w:rsidRDefault="00172EF2" w:rsidP="00172EF2">
      <w:pPr>
        <w:spacing w:before="56" w:line="276" w:lineRule="auto"/>
        <w:ind w:left="1192" w:right="389" w:hanging="640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Times New Roman" w:hint="eastAsia"/>
          <w:kern w:val="0"/>
          <w:sz w:val="22"/>
        </w:rPr>
        <w:t>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ab/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電腦軟體及作業系統軟體。</w:t>
      </w:r>
    </w:p>
    <w:p w:rsidR="00172EF2" w:rsidRDefault="00172EF2" w:rsidP="00172EF2">
      <w:pPr>
        <w:spacing w:before="56" w:line="276" w:lineRule="auto"/>
        <w:ind w:left="1192" w:right="389" w:hanging="640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</w:rPr>
        <w:t>二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Times New Roman"/>
          <w:kern w:val="0"/>
          <w:sz w:val="22"/>
        </w:rPr>
        <w:t>、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網路應用與安全</w:t>
      </w:r>
      <w:r w:rsidRPr="00172EF2">
        <w:rPr>
          <w:rFonts w:ascii="Times New Roman" w:eastAsia="標楷體" w:hAnsi="Times New Roman" w:cs="Times New Roman"/>
          <w:kern w:val="0"/>
          <w:sz w:val="22"/>
        </w:rPr>
        <w:t>(Living Online)</w:t>
      </w:r>
      <w:r w:rsidRPr="00172EF2">
        <w:rPr>
          <w:rFonts w:ascii="Times New Roman" w:eastAsia="標楷體" w:hAnsi="Times New Roman" w:cs="Times New Roman"/>
          <w:kern w:val="0"/>
          <w:sz w:val="22"/>
        </w:rPr>
        <w:t>：包括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網際網路與通訊網路概論、電子通訊與協同作業、如何使用網際網路及全球資訊網、電腦與網路對社會的衝擊。</w:t>
      </w:r>
    </w:p>
    <w:p w:rsidR="00F6675B" w:rsidRPr="00172EF2" w:rsidRDefault="00F6675B" w:rsidP="00172EF2">
      <w:pPr>
        <w:spacing w:before="56" w:line="276" w:lineRule="auto"/>
        <w:ind w:left="1192" w:right="389" w:hanging="640"/>
        <w:rPr>
          <w:rFonts w:ascii="Times New Roman" w:eastAsia="標楷體" w:hAnsi="Times New Roman" w:cs="Times New Roman"/>
          <w:kern w:val="0"/>
          <w:sz w:val="22"/>
        </w:rPr>
      </w:pPr>
    </w:p>
    <w:p w:rsidR="00172EF2" w:rsidRPr="00172EF2" w:rsidRDefault="00172EF2" w:rsidP="00172EF2">
      <w:pPr>
        <w:numPr>
          <w:ilvl w:val="0"/>
          <w:numId w:val="1"/>
        </w:numPr>
        <w:spacing w:line="375" w:lineRule="exact"/>
        <w:outlineLvl w:val="0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Times New Roman"/>
          <w:kern w:val="0"/>
          <w:sz w:val="22"/>
        </w:rPr>
        <w:t>實施對象</w:t>
      </w:r>
    </w:p>
    <w:p w:rsidR="00172EF2" w:rsidRPr="00172EF2" w:rsidRDefault="00172EF2" w:rsidP="00F6675B">
      <w:pPr>
        <w:spacing w:before="63" w:line="253" w:lineRule="auto"/>
        <w:ind w:left="480" w:right="651" w:firstLineChars="50" w:firstLine="109"/>
        <w:rPr>
          <w:rFonts w:ascii="Times New Roman" w:eastAsia="標楷體" w:hAnsi="Times New Roman" w:cs="微軟正黑體"/>
          <w:spacing w:val="-1"/>
          <w:kern w:val="0"/>
          <w:sz w:val="22"/>
        </w:rPr>
      </w:pP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一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、目前教授「電腦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/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資訊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/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計算機概論」相關課程之高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中職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教師。</w:t>
      </w:r>
    </w:p>
    <w:p w:rsidR="00172EF2" w:rsidRDefault="00172EF2" w:rsidP="00F6675B">
      <w:pPr>
        <w:spacing w:before="63" w:line="253" w:lineRule="auto"/>
        <w:ind w:right="793" w:firstLineChars="258" w:firstLine="562"/>
        <w:rPr>
          <w:rFonts w:ascii="Times New Roman" w:eastAsia="標楷體" w:hAnsi="Times New Roman" w:cs="微軟正黑體"/>
          <w:spacing w:val="-1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二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、對輔導計算機綜合能力國際認證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(IC3)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有興趣之現職高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中職</w:t>
      </w:r>
      <w:r w:rsidRPr="00172EF2">
        <w:rPr>
          <w:rFonts w:ascii="Times New Roman" w:eastAsia="標楷體" w:hAnsi="Times New Roman" w:cs="微軟正黑體" w:hint="eastAsia"/>
          <w:spacing w:val="-1"/>
          <w:kern w:val="0"/>
          <w:sz w:val="22"/>
        </w:rPr>
        <w:t>教師。</w:t>
      </w:r>
    </w:p>
    <w:p w:rsidR="007F4E36" w:rsidRPr="00172EF2" w:rsidRDefault="007F4E36" w:rsidP="00F6675B">
      <w:pPr>
        <w:spacing w:before="63" w:line="253" w:lineRule="auto"/>
        <w:ind w:right="793" w:firstLineChars="258" w:firstLine="562"/>
        <w:rPr>
          <w:rFonts w:ascii="Times New Roman" w:eastAsia="標楷體" w:hAnsi="Times New Roman" w:cs="微軟正黑體"/>
          <w:spacing w:val="-1"/>
          <w:kern w:val="0"/>
          <w:sz w:val="22"/>
        </w:rPr>
      </w:pPr>
    </w:p>
    <w:p w:rsidR="007F4E36" w:rsidRDefault="00172EF2" w:rsidP="007F4E36">
      <w:pPr>
        <w:pStyle w:val="a3"/>
        <w:numPr>
          <w:ilvl w:val="0"/>
          <w:numId w:val="1"/>
        </w:numPr>
        <w:spacing w:before="63" w:line="253" w:lineRule="auto"/>
        <w:ind w:leftChars="0" w:right="-58"/>
        <w:rPr>
          <w:rFonts w:ascii="Times New Roman" w:eastAsia="標楷體" w:hAnsi="Times New Roman" w:cs="微軟正黑體"/>
          <w:kern w:val="0"/>
          <w:sz w:val="22"/>
        </w:rPr>
      </w:pPr>
      <w:r w:rsidRPr="007F4E36">
        <w:rPr>
          <w:rFonts w:ascii="Times New Roman" w:eastAsia="標楷體" w:hAnsi="Times New Roman" w:cs="標楷體"/>
          <w:kern w:val="0"/>
          <w:sz w:val="22"/>
        </w:rPr>
        <w:t>主辦單位</w:t>
      </w:r>
      <w:r w:rsidRPr="007F4E36">
        <w:rPr>
          <w:rFonts w:ascii="Times New Roman" w:eastAsia="標楷體" w:hAnsi="Times New Roman" w:cs="標楷體"/>
          <w:spacing w:val="4"/>
          <w:kern w:val="0"/>
          <w:sz w:val="22"/>
        </w:rPr>
        <w:t>：</w:t>
      </w:r>
      <w:r w:rsidRPr="007F4E36">
        <w:rPr>
          <w:rFonts w:ascii="Times New Roman" w:eastAsia="標楷體" w:hAnsi="Times New Roman" w:cs="標楷體" w:hint="eastAsia"/>
          <w:spacing w:val="4"/>
          <w:kern w:val="0"/>
          <w:sz w:val="22"/>
        </w:rPr>
        <w:t>南</w:t>
      </w:r>
      <w:r w:rsidRPr="007F4E36">
        <w:rPr>
          <w:rFonts w:ascii="Times New Roman" w:eastAsia="標楷體" w:hAnsi="Times New Roman" w:cs="標楷體"/>
          <w:spacing w:val="4"/>
          <w:kern w:val="0"/>
          <w:sz w:val="22"/>
        </w:rPr>
        <w:t>臺科技大學</w:t>
      </w:r>
      <w:r w:rsidRPr="007F4E36">
        <w:rPr>
          <w:rFonts w:ascii="Times New Roman" w:eastAsia="標楷體" w:hAnsi="Times New Roman" w:cs="標楷體" w:hint="eastAsia"/>
          <w:spacing w:val="4"/>
          <w:kern w:val="0"/>
          <w:sz w:val="22"/>
        </w:rPr>
        <w:t>資</w:t>
      </w:r>
      <w:r w:rsidRPr="007F4E36">
        <w:rPr>
          <w:rFonts w:ascii="Times New Roman" w:eastAsia="標楷體" w:hAnsi="Times New Roman" w:cs="標楷體"/>
          <w:spacing w:val="4"/>
          <w:kern w:val="0"/>
          <w:sz w:val="22"/>
        </w:rPr>
        <w:t>訊管理系</w:t>
      </w:r>
      <w:r w:rsidRPr="007F4E36">
        <w:rPr>
          <w:rFonts w:ascii="Times New Roman" w:eastAsia="標楷體" w:hAnsi="Times New Roman" w:cs="標楷體" w:hint="eastAsia"/>
          <w:spacing w:val="4"/>
          <w:kern w:val="0"/>
          <w:sz w:val="22"/>
        </w:rPr>
        <w:t>/</w:t>
      </w:r>
      <w:r w:rsidRPr="007F4E36">
        <w:rPr>
          <w:rFonts w:ascii="Times New Roman" w:eastAsia="標楷體" w:hAnsi="Times New Roman" w:cs="微軟正黑體" w:hint="eastAsia"/>
          <w:kern w:val="0"/>
          <w:sz w:val="22"/>
        </w:rPr>
        <w:t>碁峰資</w:t>
      </w:r>
      <w:r w:rsidRPr="007F4E36">
        <w:rPr>
          <w:rFonts w:ascii="Times New Roman" w:eastAsia="標楷體" w:hAnsi="Times New Roman" w:cs="微軟正黑體"/>
          <w:kern w:val="0"/>
          <w:sz w:val="22"/>
        </w:rPr>
        <w:t>訊</w:t>
      </w:r>
      <w:r w:rsidRPr="007F4E36">
        <w:rPr>
          <w:rFonts w:ascii="Times New Roman" w:eastAsia="標楷體" w:hAnsi="Times New Roman" w:cs="微軟正黑體" w:hint="eastAsia"/>
          <w:kern w:val="0"/>
          <w:sz w:val="22"/>
        </w:rPr>
        <w:t>股份</w:t>
      </w:r>
      <w:r w:rsidRPr="007F4E36">
        <w:rPr>
          <w:rFonts w:ascii="Times New Roman" w:eastAsia="標楷體" w:hAnsi="Times New Roman" w:cs="微軟正黑體"/>
          <w:kern w:val="0"/>
          <w:sz w:val="22"/>
        </w:rPr>
        <w:t>有限公司</w:t>
      </w:r>
      <w:r w:rsidRPr="007F4E36">
        <w:rPr>
          <w:rFonts w:ascii="Times New Roman" w:eastAsia="標楷體" w:hAnsi="Times New Roman" w:cs="微軟正黑體"/>
          <w:kern w:val="0"/>
          <w:sz w:val="22"/>
        </w:rPr>
        <w:t xml:space="preserve"> </w:t>
      </w:r>
    </w:p>
    <w:p w:rsidR="007F4E36" w:rsidRPr="007F4E36" w:rsidRDefault="007F4E36" w:rsidP="007F4E36">
      <w:pPr>
        <w:pStyle w:val="a3"/>
        <w:spacing w:before="63" w:line="253" w:lineRule="auto"/>
        <w:ind w:leftChars="0" w:left="562" w:right="-58"/>
        <w:rPr>
          <w:rFonts w:ascii="Times New Roman" w:eastAsia="標楷體" w:hAnsi="Times New Roman" w:cs="微軟正黑體"/>
          <w:kern w:val="0"/>
          <w:sz w:val="22"/>
        </w:rPr>
      </w:pPr>
    </w:p>
    <w:p w:rsidR="00172EF2" w:rsidRDefault="00172EF2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  <w:r w:rsidRPr="00172EF2">
        <w:rPr>
          <w:rFonts w:ascii="Times New Roman" w:eastAsia="標楷體" w:hAnsi="Times New Roman" w:cs="標楷體" w:hint="eastAsia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標楷體"/>
          <w:kern w:val="0"/>
          <w:sz w:val="22"/>
        </w:rPr>
        <w:t>伍、研習日期</w:t>
      </w:r>
      <w:r w:rsidRPr="00172EF2">
        <w:rPr>
          <w:rFonts w:ascii="Times New Roman" w:eastAsia="標楷體" w:hAnsi="Times New Roman" w:cs="標楷體"/>
          <w:spacing w:val="4"/>
          <w:kern w:val="0"/>
          <w:sz w:val="22"/>
        </w:rPr>
        <w:t>：</w:t>
      </w:r>
      <w:r w:rsidRPr="00172EF2">
        <w:rPr>
          <w:rFonts w:ascii="Times New Roman" w:eastAsia="標楷體" w:hAnsi="Times New Roman" w:cs="微軟正黑體"/>
          <w:kern w:val="0"/>
          <w:sz w:val="22"/>
        </w:rPr>
        <w:t>10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6</w:t>
      </w:r>
      <w:r w:rsidRPr="00172EF2">
        <w:rPr>
          <w:rFonts w:ascii="Times New Roman" w:eastAsia="標楷體" w:hAnsi="Times New Roman" w:cs="微軟正黑體"/>
          <w:kern w:val="0"/>
          <w:sz w:val="22"/>
        </w:rPr>
        <w:t>年</w:t>
      </w:r>
      <w:r w:rsidRPr="00172EF2">
        <w:rPr>
          <w:rFonts w:ascii="Times New Roman" w:eastAsia="標楷體" w:hAnsi="Times New Roman" w:cs="微軟正黑體"/>
          <w:spacing w:val="-2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微軟正黑體"/>
          <w:kern w:val="0"/>
          <w:sz w:val="22"/>
        </w:rPr>
        <w:t>4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微軟正黑體"/>
          <w:kern w:val="0"/>
          <w:sz w:val="22"/>
        </w:rPr>
        <w:t>月</w:t>
      </w:r>
      <w:r w:rsidRPr="00172EF2">
        <w:rPr>
          <w:rFonts w:ascii="Times New Roman" w:eastAsia="標楷體" w:hAnsi="Times New Roman" w:cs="微軟正黑體"/>
          <w:spacing w:val="-5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微軟正黑體"/>
          <w:kern w:val="0"/>
          <w:sz w:val="22"/>
        </w:rPr>
        <w:t>22</w:t>
      </w:r>
      <w:r w:rsidRPr="00172EF2">
        <w:rPr>
          <w:rFonts w:ascii="Times New Roman" w:eastAsia="標楷體" w:hAnsi="Times New Roman" w:cs="微軟正黑體"/>
          <w:kern w:val="0"/>
          <w:sz w:val="22"/>
        </w:rPr>
        <w:t>日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微軟正黑體" w:hint="eastAsia"/>
          <w:kern w:val="0"/>
          <w:sz w:val="22"/>
        </w:rPr>
        <w:t>六</w:t>
      </w:r>
      <w:r w:rsidRPr="00172EF2">
        <w:rPr>
          <w:rFonts w:ascii="Times New Roman" w:eastAsia="標楷體" w:hAnsi="Times New Roman" w:cs="微軟正黑體"/>
          <w:kern w:val="0"/>
          <w:sz w:val="22"/>
        </w:rPr>
        <w:t>)</w:t>
      </w:r>
      <w:r w:rsidRPr="00172EF2">
        <w:rPr>
          <w:rFonts w:ascii="Times New Roman" w:eastAsia="標楷體" w:hAnsi="Times New Roman" w:cs="微軟正黑體"/>
          <w:w w:val="99"/>
          <w:kern w:val="0"/>
          <w:sz w:val="22"/>
        </w:rPr>
        <w:t xml:space="preserve"> </w:t>
      </w:r>
    </w:p>
    <w:p w:rsidR="00F6675B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F6675B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F6675B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F6675B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F6675B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F6675B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F6675B" w:rsidRPr="00172EF2" w:rsidRDefault="00F6675B" w:rsidP="00172EF2">
      <w:pPr>
        <w:spacing w:before="63" w:line="253" w:lineRule="auto"/>
        <w:ind w:right="2887"/>
        <w:rPr>
          <w:rFonts w:ascii="Times New Roman" w:eastAsia="標楷體" w:hAnsi="Times New Roman" w:cs="微軟正黑體"/>
          <w:w w:val="99"/>
          <w:kern w:val="0"/>
          <w:sz w:val="22"/>
        </w:rPr>
      </w:pPr>
    </w:p>
    <w:p w:rsidR="00172EF2" w:rsidRPr="00172EF2" w:rsidRDefault="00172EF2" w:rsidP="00172EF2">
      <w:pPr>
        <w:spacing w:before="63" w:line="253" w:lineRule="auto"/>
        <w:ind w:right="2887"/>
        <w:rPr>
          <w:rFonts w:ascii="Times New Roman" w:eastAsia="標楷體" w:hAnsi="Times New Roman" w:cs="標楷體"/>
          <w:kern w:val="0"/>
          <w:sz w:val="22"/>
        </w:rPr>
      </w:pPr>
      <w:r w:rsidRPr="00172EF2">
        <w:rPr>
          <w:rFonts w:ascii="Times New Roman" w:eastAsia="標楷體" w:hAnsi="Times New Roman" w:cs="標楷體" w:hint="eastAsia"/>
          <w:kern w:val="0"/>
          <w:sz w:val="22"/>
        </w:rPr>
        <w:lastRenderedPageBreak/>
        <w:t xml:space="preserve"> </w:t>
      </w:r>
      <w:r w:rsidRPr="00172EF2">
        <w:rPr>
          <w:rFonts w:ascii="Times New Roman" w:eastAsia="標楷體" w:hAnsi="Times New Roman" w:cs="標楷體"/>
          <w:kern w:val="0"/>
          <w:sz w:val="22"/>
        </w:rPr>
        <w:t>陸、研習活動</w:t>
      </w:r>
      <w:r w:rsidRPr="00172EF2">
        <w:rPr>
          <w:rFonts w:ascii="Times New Roman" w:eastAsia="標楷體" w:hAnsi="Times New Roman" w:cs="標楷體"/>
          <w:spacing w:val="3"/>
          <w:kern w:val="0"/>
          <w:sz w:val="22"/>
        </w:rPr>
        <w:t>與</w:t>
      </w:r>
      <w:r w:rsidRPr="00172EF2">
        <w:rPr>
          <w:rFonts w:ascii="Times New Roman" w:eastAsia="標楷體" w:hAnsi="Times New Roman" w:cs="標楷體"/>
          <w:kern w:val="0"/>
          <w:sz w:val="22"/>
        </w:rPr>
        <w:t>報名資訊：</w:t>
      </w:r>
    </w:p>
    <w:p w:rsidR="00172EF2" w:rsidRPr="00172EF2" w:rsidRDefault="00172EF2" w:rsidP="00172EF2">
      <w:pPr>
        <w:tabs>
          <w:tab w:val="left" w:pos="1552"/>
        </w:tabs>
        <w:spacing w:before="41"/>
        <w:ind w:left="55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  <w:lang w:eastAsia="en-US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  <w:lang w:eastAsia="en-US"/>
        </w:rPr>
        <w:t>一</w:t>
      </w:r>
      <w:r w:rsidRPr="00172EF2">
        <w:rPr>
          <w:rFonts w:ascii="Times New Roman" w:eastAsia="標楷體" w:hAnsi="Times New Roman" w:cs="微軟正黑體"/>
          <w:kern w:val="0"/>
          <w:sz w:val="22"/>
          <w:lang w:eastAsia="en-US"/>
        </w:rPr>
        <w:t>)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活動</w:t>
      </w:r>
      <w:r w:rsidRPr="00172EF2">
        <w:rPr>
          <w:rFonts w:ascii="Times New Roman" w:eastAsia="標楷體" w:hAnsi="Times New Roman" w:cs="Times New Roman"/>
          <w:kern w:val="0"/>
          <w:sz w:val="22"/>
        </w:rPr>
        <w:t>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5245"/>
      </w:tblGrid>
      <w:tr w:rsidR="00172EF2" w:rsidRPr="00172EF2" w:rsidTr="00893B63">
        <w:trPr>
          <w:trHeight w:val="506"/>
          <w:jc w:val="center"/>
        </w:trPr>
        <w:tc>
          <w:tcPr>
            <w:tcW w:w="2007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F2" w:rsidRPr="00172EF2" w:rsidRDefault="00172EF2" w:rsidP="00172EF2">
            <w:pPr>
              <w:jc w:val="center"/>
              <w:rPr>
                <w:rFonts w:ascii="Times New Roman" w:eastAsia="標楷體" w:hAnsi="Times New Roman" w:cs="Times New Roman"/>
                <w:b/>
                <w:color w:val="2F5496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b/>
                <w:color w:val="2F5496"/>
                <w:kern w:val="0"/>
                <w:sz w:val="22"/>
                <w:lang w:eastAsia="en-US"/>
              </w:rPr>
              <w:t>時</w:t>
            </w:r>
            <w:r w:rsidRPr="00172EF2">
              <w:rPr>
                <w:rFonts w:ascii="Times New Roman" w:eastAsia="標楷體" w:hAnsi="Times New Roman" w:cs="Times New Roman"/>
                <w:b/>
                <w:color w:val="2F5496"/>
                <w:kern w:val="0"/>
                <w:sz w:val="22"/>
                <w:lang w:eastAsia="en-US"/>
              </w:rPr>
              <w:t>間</w:t>
            </w:r>
          </w:p>
        </w:tc>
        <w:tc>
          <w:tcPr>
            <w:tcW w:w="5245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F2" w:rsidRPr="00172EF2" w:rsidRDefault="00172EF2" w:rsidP="00172EF2">
            <w:pPr>
              <w:jc w:val="center"/>
              <w:rPr>
                <w:rFonts w:ascii="Times New Roman" w:eastAsia="標楷體" w:hAnsi="Times New Roman" w:cs="Times New Roman"/>
                <w:b/>
                <w:color w:val="2F5496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b/>
                <w:color w:val="2F5496"/>
                <w:kern w:val="0"/>
                <w:sz w:val="22"/>
                <w:lang w:eastAsia="en-US"/>
              </w:rPr>
              <w:t>課</w:t>
            </w:r>
            <w:r w:rsidRPr="00172EF2">
              <w:rPr>
                <w:rFonts w:ascii="Times New Roman" w:eastAsia="標楷體" w:hAnsi="Times New Roman" w:cs="Times New Roman"/>
                <w:b/>
                <w:color w:val="2F5496"/>
                <w:kern w:val="0"/>
                <w:sz w:val="22"/>
                <w:lang w:eastAsia="en-US"/>
              </w:rPr>
              <w:t>程內</w:t>
            </w:r>
            <w:r w:rsidRPr="00172EF2">
              <w:rPr>
                <w:rFonts w:ascii="Times New Roman" w:eastAsia="標楷體" w:hAnsi="Times New Roman" w:cs="Times New Roman" w:hint="eastAsia"/>
                <w:b/>
                <w:color w:val="2F5496"/>
                <w:kern w:val="0"/>
                <w:sz w:val="22"/>
                <w:lang w:eastAsia="en-US"/>
              </w:rPr>
              <w:t>容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08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0~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09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報到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09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0~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09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主持人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/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長官致詞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09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0~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09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IC3)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簡介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/ Certiport 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考試帳號註冊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09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~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中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場休息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~1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電腦基礎概論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(Computing Fundamentals)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11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:0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~12:00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計算機綜合能力國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際認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證體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驗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12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:0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~13:30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午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餐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/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休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息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13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:30~1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5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網路應用與安全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(Living Online)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1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5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0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0~1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5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:20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中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場休息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15:20~16:20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計算機綜合能力國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際認</w:t>
            </w: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證體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</w:rPr>
              <w:t>驗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16:20~17:00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與會來賓意見交流與互動</w:t>
            </w:r>
          </w:p>
        </w:tc>
      </w:tr>
      <w:tr w:rsidR="00172EF2" w:rsidRPr="00172EF2" w:rsidTr="00893B63">
        <w:trPr>
          <w:jc w:val="center"/>
        </w:trPr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17:00~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F2" w:rsidRPr="00172EF2" w:rsidRDefault="00172EF2" w:rsidP="00172EF2">
            <w:pPr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72EF2">
              <w:rPr>
                <w:rFonts w:ascii="Times New Roman" w:eastAsia="標楷體" w:hAnsi="Times New Roman" w:cs="Times New Roman" w:hint="eastAsia"/>
                <w:kern w:val="0"/>
                <w:sz w:val="22"/>
                <w:lang w:eastAsia="en-US"/>
              </w:rPr>
              <w:t>賦</w:t>
            </w:r>
            <w:r w:rsidRPr="00172EF2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歸</w:t>
            </w:r>
          </w:p>
        </w:tc>
      </w:tr>
    </w:tbl>
    <w:p w:rsidR="00172EF2" w:rsidRPr="00172EF2" w:rsidRDefault="00172EF2" w:rsidP="00172EF2">
      <w:pPr>
        <w:spacing w:before="7" w:line="150" w:lineRule="exact"/>
        <w:rPr>
          <w:rFonts w:ascii="Times New Roman" w:eastAsia="標楷體" w:hAnsi="Times New Roman" w:cs="Times New Roman"/>
          <w:kern w:val="0"/>
          <w:sz w:val="22"/>
          <w:lang w:eastAsia="en-US"/>
        </w:rPr>
      </w:pPr>
    </w:p>
    <w:p w:rsidR="000772C4" w:rsidRPr="00172EF2" w:rsidRDefault="000772C4" w:rsidP="00172EF2">
      <w:pPr>
        <w:spacing w:before="7" w:line="150" w:lineRule="exact"/>
        <w:rPr>
          <w:rFonts w:ascii="Times New Roman" w:eastAsia="標楷體" w:hAnsi="Times New Roman" w:cs="Times New Roman"/>
          <w:kern w:val="0"/>
          <w:sz w:val="22"/>
          <w:lang w:eastAsia="en-US"/>
        </w:rPr>
      </w:pPr>
    </w:p>
    <w:p w:rsidR="00172EF2" w:rsidRPr="00172EF2" w:rsidRDefault="00172EF2" w:rsidP="00172EF2">
      <w:pPr>
        <w:spacing w:line="355" w:lineRule="exact"/>
        <w:ind w:left="112" w:right="284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</w:rPr>
        <w:t>二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Times New Roman"/>
          <w:kern w:val="0"/>
          <w:sz w:val="22"/>
        </w:rPr>
        <w:t>報名日期：</w:t>
      </w:r>
    </w:p>
    <w:p w:rsidR="00172EF2" w:rsidRPr="00172EF2" w:rsidRDefault="000772C4" w:rsidP="00F6675B">
      <w:pPr>
        <w:spacing w:before="63" w:line="279" w:lineRule="auto"/>
        <w:ind w:left="112" w:right="-199" w:firstLine="440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kern w:val="0"/>
          <w:sz w:val="22"/>
        </w:rPr>
        <w:t>1</w:t>
      </w:r>
      <w:r w:rsidRPr="00172EF2">
        <w:rPr>
          <w:rFonts w:ascii="Times New Roman" w:eastAsia="標楷體" w:hAnsi="Times New Roman" w:cs="微軟正黑體"/>
          <w:spacing w:val="1"/>
          <w:kern w:val="0"/>
          <w:sz w:val="22"/>
        </w:rPr>
        <w:t>0</w:t>
      </w:r>
      <w:r w:rsidRPr="00172EF2">
        <w:rPr>
          <w:rFonts w:ascii="Times New Roman" w:eastAsia="標楷體" w:hAnsi="Times New Roman" w:cs="微軟正黑體"/>
          <w:kern w:val="0"/>
          <w:sz w:val="22"/>
        </w:rPr>
        <w:t>6</w:t>
      </w:r>
      <w:r w:rsidRPr="00172EF2">
        <w:rPr>
          <w:rFonts w:ascii="Times New Roman" w:eastAsia="標楷體" w:hAnsi="Times New Roman" w:cs="微軟正黑體"/>
          <w:spacing w:val="-2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Times New Roman"/>
          <w:kern w:val="0"/>
          <w:sz w:val="22"/>
        </w:rPr>
        <w:t>年</w:t>
      </w:r>
      <w:r w:rsidRPr="00172EF2">
        <w:rPr>
          <w:rFonts w:ascii="Times New Roman" w:eastAsia="標楷體" w:hAnsi="Times New Roman" w:cs="Times New Roman"/>
          <w:spacing w:val="-1"/>
          <w:kern w:val="0"/>
          <w:sz w:val="22"/>
        </w:rPr>
        <w:t xml:space="preserve"> </w:t>
      </w:r>
      <w:r>
        <w:rPr>
          <w:rFonts w:ascii="Times New Roman" w:eastAsia="標楷體" w:hAnsi="Times New Roman" w:cs="微軟正黑體"/>
          <w:kern w:val="0"/>
          <w:sz w:val="22"/>
        </w:rPr>
        <w:t>3</w:t>
      </w:r>
      <w:r w:rsidRPr="00172EF2">
        <w:rPr>
          <w:rFonts w:ascii="Times New Roman" w:eastAsia="標楷體" w:hAnsi="Times New Roman" w:cs="Times New Roman"/>
          <w:kern w:val="0"/>
          <w:sz w:val="22"/>
        </w:rPr>
        <w:t>月</w:t>
      </w:r>
      <w:r w:rsidRPr="00172EF2">
        <w:rPr>
          <w:rFonts w:ascii="Times New Roman" w:eastAsia="標楷體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標楷體" w:hAnsi="Times New Roman" w:cs="微軟正黑體"/>
          <w:kern w:val="0"/>
          <w:sz w:val="22"/>
        </w:rPr>
        <w:t>16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Times New Roman"/>
          <w:kern w:val="0"/>
          <w:sz w:val="22"/>
        </w:rPr>
        <w:t>日（星</w:t>
      </w:r>
      <w:r w:rsidRPr="00172EF2">
        <w:rPr>
          <w:rFonts w:ascii="Times New Roman" w:eastAsia="標楷體" w:hAnsi="Times New Roman" w:cs="Times New Roman"/>
          <w:spacing w:val="-1"/>
          <w:kern w:val="0"/>
          <w:sz w:val="22"/>
        </w:rPr>
        <w:t>期</w:t>
      </w:r>
      <w:r>
        <w:rPr>
          <w:rFonts w:ascii="Times New Roman" w:eastAsia="標楷體" w:hAnsi="Times New Roman" w:cs="微軟正黑體" w:hint="eastAsia"/>
          <w:kern w:val="0"/>
          <w:sz w:val="22"/>
        </w:rPr>
        <w:t>四</w:t>
      </w:r>
      <w:r w:rsidRPr="00172EF2">
        <w:rPr>
          <w:rFonts w:ascii="Times New Roman" w:eastAsia="標楷體" w:hAnsi="Times New Roman" w:cs="Times New Roman"/>
          <w:kern w:val="0"/>
          <w:sz w:val="22"/>
        </w:rPr>
        <w:t>）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>至</w:t>
      </w:r>
      <w:r w:rsidR="00172EF2" w:rsidRPr="00172EF2">
        <w:rPr>
          <w:rFonts w:ascii="Times New Roman" w:eastAsia="標楷體" w:hAnsi="Times New Roman" w:cs="Times New Roman"/>
          <w:spacing w:val="-2"/>
          <w:kern w:val="0"/>
          <w:sz w:val="22"/>
        </w:rPr>
        <w:t xml:space="preserve"> </w:t>
      </w:r>
      <w:r w:rsidR="00172EF2" w:rsidRPr="00172EF2">
        <w:rPr>
          <w:rFonts w:ascii="Times New Roman" w:eastAsia="標楷體" w:hAnsi="Times New Roman" w:cs="微軟正黑體"/>
          <w:kern w:val="0"/>
          <w:sz w:val="22"/>
        </w:rPr>
        <w:t>1</w:t>
      </w:r>
      <w:r w:rsidR="00172EF2" w:rsidRPr="00172EF2">
        <w:rPr>
          <w:rFonts w:ascii="Times New Roman" w:eastAsia="標楷體" w:hAnsi="Times New Roman" w:cs="微軟正黑體"/>
          <w:spacing w:val="1"/>
          <w:kern w:val="0"/>
          <w:sz w:val="22"/>
        </w:rPr>
        <w:t>0</w:t>
      </w:r>
      <w:r w:rsidR="00172EF2" w:rsidRPr="00172EF2">
        <w:rPr>
          <w:rFonts w:ascii="Times New Roman" w:eastAsia="標楷體" w:hAnsi="Times New Roman" w:cs="微軟正黑體"/>
          <w:kern w:val="0"/>
          <w:sz w:val="22"/>
        </w:rPr>
        <w:t>6</w:t>
      </w:r>
      <w:r w:rsidR="00172EF2" w:rsidRPr="00172EF2">
        <w:rPr>
          <w:rFonts w:ascii="Times New Roman" w:eastAsia="標楷體" w:hAnsi="Times New Roman" w:cs="微軟正黑體"/>
          <w:spacing w:val="-2"/>
          <w:kern w:val="0"/>
          <w:sz w:val="22"/>
        </w:rPr>
        <w:t xml:space="preserve"> 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>年</w:t>
      </w:r>
      <w:r w:rsidR="00172EF2" w:rsidRPr="00172EF2">
        <w:rPr>
          <w:rFonts w:ascii="Times New Roman" w:eastAsia="標楷體" w:hAnsi="Times New Roman" w:cs="Times New Roman"/>
          <w:spacing w:val="-1"/>
          <w:kern w:val="0"/>
          <w:sz w:val="22"/>
        </w:rPr>
        <w:t xml:space="preserve"> </w:t>
      </w:r>
      <w:r w:rsidR="00172EF2" w:rsidRPr="00172EF2">
        <w:rPr>
          <w:rFonts w:ascii="Times New Roman" w:eastAsia="標楷體" w:hAnsi="Times New Roman" w:cs="微軟正黑體"/>
          <w:kern w:val="0"/>
          <w:sz w:val="22"/>
        </w:rPr>
        <w:t>4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>月</w:t>
      </w:r>
      <w:r w:rsidR="00172EF2" w:rsidRPr="00172EF2">
        <w:rPr>
          <w:rFonts w:ascii="Times New Roman" w:eastAsia="標楷體" w:hAnsi="Times New Roman" w:cs="Times New Roman"/>
          <w:spacing w:val="-2"/>
          <w:kern w:val="0"/>
          <w:sz w:val="22"/>
        </w:rPr>
        <w:t xml:space="preserve"> </w:t>
      </w:r>
      <w:r w:rsidR="00172EF2" w:rsidRPr="00172EF2">
        <w:rPr>
          <w:rFonts w:ascii="Times New Roman" w:eastAsia="標楷體" w:hAnsi="Times New Roman" w:cs="微軟正黑體"/>
          <w:kern w:val="0"/>
          <w:sz w:val="22"/>
        </w:rPr>
        <w:t>11</w:t>
      </w:r>
      <w:r w:rsidR="00172EF2"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 xml:space="preserve"> 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>日（星</w:t>
      </w:r>
      <w:r w:rsidR="00172EF2" w:rsidRPr="00172EF2">
        <w:rPr>
          <w:rFonts w:ascii="Times New Roman" w:eastAsia="標楷體" w:hAnsi="Times New Roman" w:cs="Times New Roman"/>
          <w:spacing w:val="-1"/>
          <w:kern w:val="0"/>
          <w:sz w:val="22"/>
        </w:rPr>
        <w:t>期</w:t>
      </w:r>
      <w:r w:rsidR="00172EF2" w:rsidRPr="00172EF2">
        <w:rPr>
          <w:rFonts w:ascii="Times New Roman" w:eastAsia="標楷體" w:hAnsi="Times New Roman" w:cs="微軟正黑體" w:hint="eastAsia"/>
          <w:kern w:val="0"/>
          <w:sz w:val="22"/>
        </w:rPr>
        <w:t>二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>）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 xml:space="preserve"> </w:t>
      </w:r>
    </w:p>
    <w:p w:rsidR="00172EF2" w:rsidRPr="00172EF2" w:rsidRDefault="00172EF2" w:rsidP="00172EF2">
      <w:pPr>
        <w:spacing w:before="63" w:line="279" w:lineRule="auto"/>
        <w:ind w:left="112" w:right="284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</w:rPr>
        <w:t>三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Times New Roman"/>
          <w:kern w:val="0"/>
          <w:sz w:val="22"/>
        </w:rPr>
        <w:t>報名方式：</w:t>
      </w:r>
    </w:p>
    <w:p w:rsidR="00172EF2" w:rsidRPr="00172EF2" w:rsidRDefault="00172EF2" w:rsidP="00172EF2">
      <w:pPr>
        <w:spacing w:before="12"/>
        <w:ind w:left="39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kern w:val="0"/>
          <w:sz w:val="22"/>
        </w:rPr>
        <w:t>採上網報名，報名網址</w:t>
      </w:r>
      <w:r w:rsidRPr="00172EF2">
        <w:rPr>
          <w:rFonts w:ascii="Times New Roman" w:eastAsia="標楷體" w:hAnsi="Times New Roman" w:cs="微軟正黑體"/>
          <w:spacing w:val="1"/>
          <w:kern w:val="0"/>
          <w:sz w:val="22"/>
        </w:rPr>
        <w:t>：</w:t>
      </w:r>
      <w:hyperlink r:id="rId9" w:history="1">
        <w:r w:rsidRPr="00172EF2">
          <w:rPr>
            <w:rFonts w:ascii="Times New Roman" w:eastAsia="標楷體" w:hAnsi="Times New Roman" w:cs="Times New Roman"/>
            <w:color w:val="0000FF"/>
            <w:kern w:val="0"/>
            <w:sz w:val="22"/>
            <w:u w:val="single"/>
          </w:rPr>
          <w:t>http://bit.ly/2nzjpIh</w:t>
        </w:r>
      </w:hyperlink>
      <w:r w:rsidRPr="00172EF2">
        <w:rPr>
          <w:rFonts w:ascii="Times New Roman" w:eastAsia="標楷體" w:hAnsi="Times New Roman" w:cs="Times New Roman"/>
          <w:kern w:val="0"/>
          <w:sz w:val="22"/>
        </w:rPr>
        <w:t xml:space="preserve">   </w:t>
      </w:r>
    </w:p>
    <w:p w:rsidR="00172EF2" w:rsidRPr="00172EF2" w:rsidRDefault="00172EF2" w:rsidP="00172EF2">
      <w:pPr>
        <w:spacing w:before="12"/>
        <w:ind w:left="392"/>
        <w:rPr>
          <w:rFonts w:ascii="Times New Roman" w:eastAsia="標楷體" w:hAnsi="Times New Roman" w:cs="Arial"/>
          <w:kern w:val="0"/>
          <w:sz w:val="22"/>
        </w:rPr>
      </w:pPr>
      <w:r w:rsidRPr="00172EF2">
        <w:rPr>
          <w:rFonts w:ascii="Times New Roman" w:eastAsia="標楷體" w:hAnsi="Times New Roman" w:cs="Arial" w:hint="eastAsia"/>
          <w:kern w:val="0"/>
          <w:sz w:val="22"/>
        </w:rPr>
        <w:t>本體驗若未達最低開課人數</w:t>
      </w:r>
      <w:r w:rsidRPr="00172EF2">
        <w:rPr>
          <w:rFonts w:ascii="Times New Roman" w:eastAsia="標楷體" w:hAnsi="Times New Roman" w:cs="Arial" w:hint="eastAsia"/>
          <w:kern w:val="0"/>
          <w:sz w:val="22"/>
        </w:rPr>
        <w:t>(5</w:t>
      </w:r>
      <w:r w:rsidRPr="00172EF2">
        <w:rPr>
          <w:rFonts w:ascii="Times New Roman" w:eastAsia="標楷體" w:hAnsi="Times New Roman" w:cs="Arial" w:hint="eastAsia"/>
          <w:kern w:val="0"/>
          <w:sz w:val="22"/>
        </w:rPr>
        <w:t>人</w:t>
      </w:r>
      <w:r w:rsidRPr="00172EF2">
        <w:rPr>
          <w:rFonts w:ascii="Times New Roman" w:eastAsia="標楷體" w:hAnsi="Times New Roman" w:cs="Arial" w:hint="eastAsia"/>
          <w:kern w:val="0"/>
          <w:sz w:val="22"/>
        </w:rPr>
        <w:t>)</w:t>
      </w:r>
      <w:r w:rsidRPr="00172EF2">
        <w:rPr>
          <w:rFonts w:ascii="Times New Roman" w:eastAsia="標楷體" w:hAnsi="Times New Roman" w:cs="Arial" w:hint="eastAsia"/>
          <w:kern w:val="0"/>
          <w:sz w:val="22"/>
        </w:rPr>
        <w:t>，將於報名截止公告於主辦單位，主辦單位得保留修訂課程及未達最低開課人數時取消課程之權利。</w:t>
      </w:r>
    </w:p>
    <w:p w:rsidR="00172EF2" w:rsidRPr="00172EF2" w:rsidRDefault="00172EF2" w:rsidP="00172EF2">
      <w:pPr>
        <w:spacing w:before="12"/>
        <w:ind w:left="392"/>
        <w:rPr>
          <w:rFonts w:ascii="Times New Roman" w:eastAsia="標楷體" w:hAnsi="Times New Roman" w:cs="Arial"/>
          <w:kern w:val="0"/>
          <w:sz w:val="22"/>
        </w:rPr>
      </w:pPr>
      <w:r w:rsidRPr="00172EF2">
        <w:rPr>
          <w:rFonts w:ascii="Times New Roman" w:eastAsia="標楷體" w:hAnsi="Times New Roman" w:cs="Arial" w:hint="eastAsia"/>
          <w:kern w:val="0"/>
          <w:sz w:val="22"/>
        </w:rPr>
        <w:t>註：若名額提前額滿，報名時間將會提前截止。</w:t>
      </w:r>
    </w:p>
    <w:p w:rsidR="00172EF2" w:rsidRPr="00172EF2" w:rsidRDefault="00172EF2" w:rsidP="00172EF2">
      <w:pPr>
        <w:spacing w:before="63"/>
        <w:ind w:left="112" w:right="284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172EF2">
        <w:rPr>
          <w:rFonts w:ascii="Times New Roman" w:eastAsia="標楷體" w:hAnsi="Times New Roman" w:cs="Times New Roman"/>
          <w:kern w:val="0"/>
          <w:sz w:val="22"/>
        </w:rPr>
        <w:t>四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Times New Roman"/>
          <w:kern w:val="0"/>
          <w:sz w:val="22"/>
        </w:rPr>
        <w:t>研習地點：</w:t>
      </w:r>
    </w:p>
    <w:p w:rsidR="00172EF2" w:rsidRPr="00172EF2" w:rsidRDefault="00172EF2" w:rsidP="00F6675B">
      <w:pPr>
        <w:spacing w:before="67" w:line="276" w:lineRule="auto"/>
        <w:ind w:left="1033" w:right="112" w:hanging="481"/>
        <w:rPr>
          <w:rFonts w:ascii="Times New Roman" w:eastAsia="標楷體" w:hAnsi="Times New Roman" w:cs="微軟正黑體"/>
          <w:kern w:val="0"/>
          <w:sz w:val="22"/>
        </w:rPr>
      </w:pPr>
      <w:r w:rsidRPr="00172EF2">
        <w:rPr>
          <w:rFonts w:ascii="Times New Roman" w:eastAsia="標楷體" w:hAnsi="Times New Roman" w:cs="Times New Roman" w:hint="eastAsia"/>
          <w:kern w:val="0"/>
          <w:sz w:val="22"/>
        </w:rPr>
        <w:t>南臺科技大學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資</w:t>
      </w:r>
      <w:r w:rsidRPr="00900BB1">
        <w:rPr>
          <w:rFonts w:ascii="Times New Roman" w:eastAsia="標楷體" w:hAnsi="Times New Roman" w:cs="Times New Roman" w:hint="eastAsia"/>
          <w:kern w:val="0"/>
          <w:sz w:val="22"/>
        </w:rPr>
        <w:t>管系</w:t>
      </w:r>
      <w:r w:rsidR="00900BB1" w:rsidRPr="00900BB1">
        <w:rPr>
          <w:rFonts w:ascii="Times New Roman" w:eastAsia="標楷體" w:hAnsi="Times New Roman" w:cs="Times New Roman" w:hint="eastAsia"/>
          <w:kern w:val="0"/>
          <w:sz w:val="22"/>
        </w:rPr>
        <w:t>L406</w:t>
      </w:r>
      <w:r w:rsidR="00900BB1" w:rsidRPr="00900BB1">
        <w:rPr>
          <w:rFonts w:ascii="Times New Roman" w:eastAsia="標楷體" w:hAnsi="Times New Roman" w:cs="Times New Roman" w:hint="eastAsia"/>
          <w:kern w:val="0"/>
          <w:sz w:val="22"/>
        </w:rPr>
        <w:t>電腦</w:t>
      </w:r>
      <w:r w:rsidRPr="00900BB1">
        <w:rPr>
          <w:rFonts w:ascii="Times New Roman" w:eastAsia="標楷體" w:hAnsi="Times New Roman" w:cs="Times New Roman"/>
          <w:kern w:val="0"/>
          <w:sz w:val="22"/>
        </w:rPr>
        <w:t>教室</w:t>
      </w:r>
      <w:r w:rsidRPr="00900BB1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Pr="00900BB1">
        <w:rPr>
          <w:rFonts w:ascii="Times New Roman" w:eastAsia="標楷體" w:hAnsi="Times New Roman" w:cs="Times New Roman"/>
          <w:kern w:val="0"/>
          <w:sz w:val="22"/>
        </w:rPr>
        <w:t>地址</w:t>
      </w:r>
      <w:r w:rsidRPr="00172EF2">
        <w:rPr>
          <w:rFonts w:ascii="Times New Roman" w:eastAsia="標楷體" w:hAnsi="Times New Roman" w:cs="Times New Roman"/>
          <w:kern w:val="0"/>
          <w:sz w:val="22"/>
        </w:rPr>
        <w:t>：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台南市永康區南台街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1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號</w:t>
      </w:r>
      <w:r w:rsidRPr="00172EF2">
        <w:rPr>
          <w:rFonts w:ascii="Times New Roman" w:eastAsia="標楷體" w:hAnsi="Times New Roman" w:cs="微軟正黑體"/>
          <w:kern w:val="0"/>
          <w:sz w:val="22"/>
        </w:rPr>
        <w:t>)</w:t>
      </w:r>
    </w:p>
    <w:p w:rsidR="00172EF2" w:rsidRPr="00172EF2" w:rsidRDefault="000772C4" w:rsidP="00172EF2">
      <w:pPr>
        <w:spacing w:before="63"/>
        <w:ind w:left="112" w:right="284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 xml:space="preserve"> </w:t>
      </w:r>
      <w:r w:rsidR="00172EF2"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(</w:t>
      </w:r>
      <w:r w:rsidR="00172EF2" w:rsidRPr="00172EF2">
        <w:rPr>
          <w:rFonts w:ascii="Times New Roman" w:eastAsia="標楷體" w:hAnsi="Times New Roman" w:cs="Times New Roman" w:hint="eastAsia"/>
          <w:kern w:val="0"/>
          <w:sz w:val="22"/>
        </w:rPr>
        <w:t>五</w:t>
      </w:r>
      <w:r w:rsidR="00172EF2"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="00172EF2" w:rsidRPr="00172EF2">
        <w:rPr>
          <w:rFonts w:ascii="Times New Roman" w:eastAsia="標楷體" w:hAnsi="Times New Roman" w:cs="Times New Roman" w:hint="eastAsia"/>
          <w:kern w:val="0"/>
          <w:sz w:val="22"/>
        </w:rPr>
        <w:t>活動</w:t>
      </w:r>
      <w:r w:rsidR="00172EF2" w:rsidRPr="00172EF2">
        <w:rPr>
          <w:rFonts w:ascii="Times New Roman" w:eastAsia="標楷體" w:hAnsi="Times New Roman" w:cs="Times New Roman"/>
          <w:kern w:val="0"/>
          <w:sz w:val="22"/>
        </w:rPr>
        <w:t>聯絡人：</w:t>
      </w:r>
    </w:p>
    <w:p w:rsidR="00172EF2" w:rsidRPr="00172EF2" w:rsidRDefault="00172EF2" w:rsidP="00172EF2">
      <w:pPr>
        <w:tabs>
          <w:tab w:val="left" w:pos="1032"/>
        </w:tabs>
        <w:spacing w:before="67" w:line="276" w:lineRule="auto"/>
        <w:ind w:left="1033" w:right="112" w:hanging="481"/>
        <w:rPr>
          <w:rFonts w:ascii="Times New Roman" w:eastAsia="標楷體" w:hAnsi="Times New Roman" w:cs="微軟正黑體"/>
          <w:kern w:val="0"/>
          <w:sz w:val="22"/>
        </w:rPr>
      </w:pPr>
      <w:r w:rsidRPr="00172EF2">
        <w:rPr>
          <w:rFonts w:ascii="Times New Roman" w:eastAsia="標楷體" w:hAnsi="Times New Roman" w:cs="Times New Roman" w:hint="eastAsia"/>
          <w:kern w:val="0"/>
          <w:sz w:val="22"/>
        </w:rPr>
        <w:t>碁峰</w:t>
      </w:r>
      <w:r w:rsidRPr="00172EF2">
        <w:rPr>
          <w:rFonts w:ascii="Times New Roman" w:eastAsia="標楷體" w:hAnsi="Times New Roman" w:cs="Times New Roman"/>
          <w:kern w:val="0"/>
          <w:sz w:val="22"/>
        </w:rPr>
        <w:t>資訊股份有限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公</w:t>
      </w:r>
      <w:r w:rsidRPr="00172EF2">
        <w:rPr>
          <w:rFonts w:ascii="Times New Roman" w:eastAsia="標楷體" w:hAnsi="Times New Roman" w:cs="Times New Roman"/>
          <w:kern w:val="0"/>
          <w:sz w:val="22"/>
        </w:rPr>
        <w:t>司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陳</w:t>
      </w:r>
      <w:r w:rsidRPr="00172EF2">
        <w:rPr>
          <w:rFonts w:ascii="Times New Roman" w:eastAsia="標楷體" w:hAnsi="Times New Roman" w:cs="Times New Roman"/>
          <w:kern w:val="0"/>
          <w:sz w:val="22"/>
        </w:rPr>
        <w:t>乙瑄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 xml:space="preserve"> 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小</w:t>
      </w:r>
      <w:r w:rsidRPr="00172EF2">
        <w:rPr>
          <w:rFonts w:ascii="Times New Roman" w:eastAsia="標楷體" w:hAnsi="Times New Roman" w:cs="Times New Roman"/>
          <w:kern w:val="0"/>
          <w:sz w:val="22"/>
        </w:rPr>
        <w:t>姐，聯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絡</w:t>
      </w:r>
      <w:r w:rsidRPr="00172EF2">
        <w:rPr>
          <w:rFonts w:ascii="Times New Roman" w:eastAsia="標楷體" w:hAnsi="Times New Roman" w:cs="Times New Roman"/>
          <w:kern w:val="0"/>
          <w:sz w:val="22"/>
        </w:rPr>
        <w:t>電話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:02-2788-2408#898</w:t>
      </w:r>
    </w:p>
    <w:p w:rsidR="00172EF2" w:rsidRPr="00172EF2" w:rsidRDefault="00172EF2" w:rsidP="00172EF2">
      <w:pPr>
        <w:spacing w:before="63"/>
        <w:ind w:left="112" w:right="2842"/>
        <w:rPr>
          <w:rFonts w:ascii="Times New Roman" w:eastAsia="標楷體" w:hAnsi="Times New Roman" w:cs="Times New Roman"/>
          <w:kern w:val="0"/>
          <w:sz w:val="22"/>
        </w:rPr>
      </w:pP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 xml:space="preserve"> (</w:t>
      </w:r>
      <w:r w:rsidRPr="00172EF2">
        <w:rPr>
          <w:rFonts w:ascii="Times New Roman" w:eastAsia="標楷體" w:hAnsi="Times New Roman" w:cs="Times New Roman"/>
          <w:kern w:val="0"/>
          <w:sz w:val="22"/>
        </w:rPr>
        <w:t>四</w:t>
      </w:r>
      <w:r w:rsidRPr="00172EF2">
        <w:rPr>
          <w:rFonts w:ascii="Times New Roman" w:eastAsia="標楷體" w:hAnsi="Times New Roman" w:cs="微軟正黑體"/>
          <w:spacing w:val="-1"/>
          <w:kern w:val="0"/>
          <w:sz w:val="22"/>
        </w:rPr>
        <w:t>)</w:t>
      </w:r>
      <w:r w:rsidRPr="00172EF2">
        <w:rPr>
          <w:rFonts w:ascii="Times New Roman" w:eastAsia="標楷體" w:hAnsi="Times New Roman" w:cs="Times New Roman"/>
          <w:kern w:val="0"/>
          <w:sz w:val="22"/>
        </w:rPr>
        <w:t>研習</w:t>
      </w:r>
      <w:r w:rsidRPr="00172EF2">
        <w:rPr>
          <w:rFonts w:ascii="Times New Roman" w:eastAsia="標楷體" w:hAnsi="Times New Roman" w:cs="Times New Roman" w:hint="eastAsia"/>
          <w:kern w:val="0"/>
          <w:sz w:val="22"/>
        </w:rPr>
        <w:t>時數</w:t>
      </w:r>
      <w:r w:rsidRPr="00172EF2">
        <w:rPr>
          <w:rFonts w:ascii="Times New Roman" w:eastAsia="標楷體" w:hAnsi="Times New Roman" w:cs="Times New Roman"/>
          <w:kern w:val="0"/>
          <w:sz w:val="22"/>
        </w:rPr>
        <w:t>：</w:t>
      </w:r>
    </w:p>
    <w:p w:rsidR="00172EF2" w:rsidRPr="00172EF2" w:rsidRDefault="00172EF2" w:rsidP="00F6675B">
      <w:pPr>
        <w:tabs>
          <w:tab w:val="left" w:pos="1032"/>
        </w:tabs>
        <w:overflowPunct w:val="0"/>
        <w:spacing w:before="67" w:line="276" w:lineRule="auto"/>
        <w:ind w:left="1032" w:right="113" w:hanging="482"/>
        <w:rPr>
          <w:rFonts w:ascii="Times New Roman" w:eastAsia="標楷體" w:hAnsi="Times New Roman"/>
          <w:b/>
        </w:rPr>
      </w:pPr>
      <w:r w:rsidRPr="00172EF2">
        <w:rPr>
          <w:rFonts w:ascii="Times New Roman" w:eastAsia="標楷體" w:hAnsi="Times New Roman" w:cs="微軟正黑體" w:hint="eastAsia"/>
          <w:kern w:val="0"/>
          <w:sz w:val="22"/>
        </w:rPr>
        <w:t>核予教</w:t>
      </w:r>
      <w:r w:rsidRPr="00172EF2">
        <w:rPr>
          <w:rFonts w:ascii="Times New Roman" w:eastAsia="標楷體" w:hAnsi="Times New Roman" w:cs="微軟正黑體"/>
          <w:kern w:val="0"/>
          <w:sz w:val="22"/>
        </w:rPr>
        <w:t>師研</w:t>
      </w:r>
      <w:r w:rsidRPr="00172EF2">
        <w:rPr>
          <w:rFonts w:ascii="Times New Roman" w:eastAsia="標楷體" w:hAnsi="Times New Roman" w:cs="微軟正黑體" w:hint="eastAsia"/>
          <w:kern w:val="0"/>
          <w:sz w:val="22"/>
        </w:rPr>
        <w:t>習</w:t>
      </w:r>
      <w:r w:rsidRPr="00172EF2">
        <w:rPr>
          <w:rFonts w:ascii="Times New Roman" w:eastAsia="標楷體" w:hAnsi="Times New Roman" w:cs="微軟正黑體"/>
          <w:kern w:val="0"/>
          <w:sz w:val="22"/>
        </w:rPr>
        <w:t>時數</w:t>
      </w:r>
      <w:r w:rsidRPr="00172EF2">
        <w:rPr>
          <w:rFonts w:ascii="Times New Roman" w:eastAsia="標楷體" w:hAnsi="Times New Roman" w:cs="微軟正黑體" w:hint="eastAsia"/>
          <w:kern w:val="0"/>
          <w:sz w:val="22"/>
        </w:rPr>
        <w:t>8</w:t>
      </w:r>
      <w:r w:rsidRPr="00172EF2">
        <w:rPr>
          <w:rFonts w:ascii="Times New Roman" w:eastAsia="標楷體" w:hAnsi="Times New Roman" w:cs="微軟正黑體" w:hint="eastAsia"/>
          <w:kern w:val="0"/>
          <w:sz w:val="22"/>
        </w:rPr>
        <w:t>小</w:t>
      </w:r>
      <w:r w:rsidRPr="00172EF2">
        <w:rPr>
          <w:rFonts w:ascii="Times New Roman" w:eastAsia="標楷體" w:hAnsi="Times New Roman" w:cs="微軟正黑體"/>
          <w:kern w:val="0"/>
          <w:sz w:val="22"/>
        </w:rPr>
        <w:t>時</w:t>
      </w:r>
      <w:r w:rsidR="00F6675B">
        <w:rPr>
          <w:rFonts w:ascii="Times New Roman" w:eastAsia="標楷體" w:hAnsi="Times New Roman" w:cs="微軟正黑體" w:hint="eastAsia"/>
          <w:kern w:val="0"/>
          <w:sz w:val="22"/>
        </w:rPr>
        <w:t>。</w:t>
      </w:r>
    </w:p>
    <w:sectPr w:rsidR="00172EF2" w:rsidRPr="00172EF2" w:rsidSect="00077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0E" w:rsidRDefault="007A450E" w:rsidP="007A450E">
      <w:r>
        <w:separator/>
      </w:r>
    </w:p>
  </w:endnote>
  <w:endnote w:type="continuationSeparator" w:id="0">
    <w:p w:rsidR="007A450E" w:rsidRDefault="007A450E" w:rsidP="007A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0E" w:rsidRDefault="007A450E" w:rsidP="007A450E">
      <w:r>
        <w:separator/>
      </w:r>
    </w:p>
  </w:footnote>
  <w:footnote w:type="continuationSeparator" w:id="0">
    <w:p w:rsidR="007A450E" w:rsidRDefault="007A450E" w:rsidP="007A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E30"/>
    <w:multiLevelType w:val="hybridMultilevel"/>
    <w:tmpl w:val="1A5829CE"/>
    <w:lvl w:ilvl="0" w:tplc="8A5EDB70">
      <w:start w:val="3"/>
      <w:numFmt w:val="ideographLegalTraditional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>
    <w:nsid w:val="4CF34C74"/>
    <w:multiLevelType w:val="hybridMultilevel"/>
    <w:tmpl w:val="99223E9A"/>
    <w:lvl w:ilvl="0" w:tplc="EE84EE2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E50773"/>
    <w:multiLevelType w:val="hybridMultilevel"/>
    <w:tmpl w:val="77405DA2"/>
    <w:lvl w:ilvl="0" w:tplc="193C6EE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F2"/>
    <w:rsid w:val="000772C4"/>
    <w:rsid w:val="00172EF2"/>
    <w:rsid w:val="004015E6"/>
    <w:rsid w:val="006D13E3"/>
    <w:rsid w:val="007A450E"/>
    <w:rsid w:val="007F4E36"/>
    <w:rsid w:val="00900BB1"/>
    <w:rsid w:val="00B84295"/>
    <w:rsid w:val="00F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5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5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5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.ly/2nzjp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8108-6374-4E7D-AD22-07DAFA6B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flora_chen 陳乙瑄</dc:creator>
  <cp:lastModifiedBy>Administrator</cp:lastModifiedBy>
  <cp:revision>2</cp:revision>
  <dcterms:created xsi:type="dcterms:W3CDTF">2017-03-23T08:14:00Z</dcterms:created>
  <dcterms:modified xsi:type="dcterms:W3CDTF">2017-03-23T08:14:00Z</dcterms:modified>
</cp:coreProperties>
</file>